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5A" w:rsidRDefault="0079703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-204470</wp:posOffset>
                </wp:positionV>
                <wp:extent cx="3714750" cy="1123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030" w:rsidRPr="00797030" w:rsidRDefault="00797030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【送付先】</w:t>
                            </w:r>
                          </w:p>
                          <w:p w:rsidR="00797030" w:rsidRPr="00797030" w:rsidRDefault="00797030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メール：nokan4@pref.ibaraki.lg.jp</w:t>
                            </w: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ab/>
                            </w:r>
                          </w:p>
                          <w:p w:rsidR="00797030" w:rsidRPr="00797030" w:rsidRDefault="00797030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FAX:029-301-4169</w:t>
                            </w:r>
                          </w:p>
                          <w:p w:rsidR="00797030" w:rsidRPr="00797030" w:rsidRDefault="0058580D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茨城県農村計画課　農村活性化グループ　豊田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15pt;margin-top:-16.1pt;width:292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" fillcolor="white [3201]" strokeweight=".5pt">
                <v:textbox>
                  <w:txbxContent>
                    <w:p w:rsidR="00797030" w:rsidRPr="00797030" w:rsidRDefault="00797030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【送付先】</w:t>
                      </w:r>
                    </w:p>
                    <w:p w:rsidR="00797030" w:rsidRPr="00797030" w:rsidRDefault="00797030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メール：nokan4@pref.ibaraki.lg.jp</w:t>
                      </w: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ab/>
                      </w:r>
                    </w:p>
                    <w:p w:rsidR="00797030" w:rsidRPr="00797030" w:rsidRDefault="00797030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FAX:029-301-4169</w:t>
                      </w:r>
                    </w:p>
                    <w:p w:rsidR="00797030" w:rsidRPr="00797030" w:rsidRDefault="0058580D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茨城県農村計画課　農村活性化グループ　豊田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EF780F" w:rsidRDefault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Pr="00797030" w:rsidRDefault="00797030" w:rsidP="00797030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97030">
        <w:rPr>
          <w:rFonts w:ascii="メイリオ" w:eastAsia="メイリオ" w:hAnsi="メイリオ" w:cs="メイリオ" w:hint="eastAsia"/>
          <w:sz w:val="32"/>
          <w:szCs w:val="32"/>
        </w:rPr>
        <w:t>平成3</w:t>
      </w:r>
      <w:r w:rsidR="00292B28">
        <w:rPr>
          <w:rFonts w:ascii="メイリオ" w:eastAsia="メイリオ" w:hAnsi="メイリオ" w:cs="メイリオ"/>
          <w:sz w:val="32"/>
          <w:szCs w:val="32"/>
        </w:rPr>
        <w:t>1</w:t>
      </w:r>
      <w:bookmarkStart w:id="0" w:name="_GoBack"/>
      <w:bookmarkEnd w:id="0"/>
      <w:r w:rsidRPr="00797030">
        <w:rPr>
          <w:rFonts w:ascii="メイリオ" w:eastAsia="メイリオ" w:hAnsi="メイリオ" w:cs="メイリオ" w:hint="eastAsia"/>
          <w:sz w:val="32"/>
          <w:szCs w:val="32"/>
        </w:rPr>
        <w:t>年度</w:t>
      </w:r>
      <w:r w:rsidR="004E56D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797030">
        <w:rPr>
          <w:rFonts w:ascii="メイリオ" w:eastAsia="メイリオ" w:hAnsi="メイリオ" w:cs="メイリオ" w:hint="eastAsia"/>
          <w:sz w:val="32"/>
          <w:szCs w:val="32"/>
        </w:rPr>
        <w:t>都市農村交流</w:t>
      </w:r>
      <w:r w:rsidR="00965DB6" w:rsidRPr="00965DB6">
        <w:rPr>
          <w:rFonts w:ascii="メイリオ" w:eastAsia="メイリオ" w:hAnsi="メイリオ" w:cs="メイリオ" w:hint="eastAsia"/>
          <w:sz w:val="32"/>
          <w:szCs w:val="32"/>
        </w:rPr>
        <w:t>推進</w:t>
      </w:r>
      <w:r w:rsidRPr="00797030">
        <w:rPr>
          <w:rFonts w:ascii="メイリオ" w:eastAsia="メイリオ" w:hAnsi="メイリオ" w:cs="メイリオ" w:hint="eastAsia"/>
          <w:sz w:val="32"/>
          <w:szCs w:val="32"/>
        </w:rPr>
        <w:t>研修会（</w:t>
      </w:r>
      <w:r w:rsidR="00302959">
        <w:rPr>
          <w:rFonts w:ascii="メイリオ" w:eastAsia="メイリオ" w:hAnsi="メイリオ" w:cs="メイリオ" w:hint="eastAsia"/>
          <w:sz w:val="32"/>
          <w:szCs w:val="32"/>
        </w:rPr>
        <w:t>２</w:t>
      </w:r>
      <w:r w:rsidRPr="00797030">
        <w:rPr>
          <w:rFonts w:ascii="メイリオ" w:eastAsia="メイリオ" w:hAnsi="メイリオ" w:cs="メイリオ" w:hint="eastAsia"/>
          <w:sz w:val="32"/>
          <w:szCs w:val="32"/>
        </w:rPr>
        <w:t>月</w:t>
      </w:r>
      <w:r w:rsidR="00302959">
        <w:rPr>
          <w:rFonts w:ascii="メイリオ" w:eastAsia="メイリオ" w:hAnsi="メイリオ" w:cs="メイリオ" w:hint="eastAsia"/>
          <w:sz w:val="32"/>
          <w:szCs w:val="32"/>
        </w:rPr>
        <w:t>2</w:t>
      </w:r>
      <w:r w:rsidR="00965DB6">
        <w:rPr>
          <w:rFonts w:ascii="メイリオ" w:eastAsia="メイリオ" w:hAnsi="メイリオ" w:cs="メイリオ" w:hint="eastAsia"/>
          <w:sz w:val="32"/>
          <w:szCs w:val="32"/>
        </w:rPr>
        <w:t>0</w:t>
      </w:r>
      <w:r w:rsidRPr="00797030">
        <w:rPr>
          <w:rFonts w:ascii="メイリオ" w:eastAsia="メイリオ" w:hAnsi="メイリオ" w:cs="メイリオ" w:hint="eastAsia"/>
          <w:sz w:val="32"/>
          <w:szCs w:val="32"/>
        </w:rPr>
        <w:t>日）</w:t>
      </w:r>
    </w:p>
    <w:p w:rsidR="00797030" w:rsidRPr="00797030" w:rsidRDefault="00B748A4" w:rsidP="00797030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申　込　書</w:t>
      </w:r>
    </w:p>
    <w:p w:rsidR="00797030" w:rsidRPr="004E56D3" w:rsidRDefault="004E56D3" w:rsidP="004E56D3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4E56D3">
        <w:rPr>
          <w:rFonts w:ascii="メイリオ" w:eastAsia="メイリオ" w:hAnsi="メイリオ" w:cs="メイリオ" w:hint="eastAsia"/>
          <w:sz w:val="24"/>
          <w:szCs w:val="24"/>
        </w:rPr>
        <w:t>平成</w:t>
      </w:r>
      <w:r w:rsidR="00543BE2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4E56D3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4E56D3" w:rsidRPr="004E56D3" w:rsidTr="004E56D3">
        <w:tc>
          <w:tcPr>
            <w:tcW w:w="3652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団体・所属名</w:t>
            </w:r>
          </w:p>
        </w:tc>
        <w:tc>
          <w:tcPr>
            <w:tcW w:w="2268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名</w:t>
            </w:r>
          </w:p>
        </w:tc>
        <w:tc>
          <w:tcPr>
            <w:tcW w:w="3119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</w:tr>
      <w:tr w:rsidR="004E56D3" w:rsidTr="004E56D3">
        <w:tc>
          <w:tcPr>
            <w:tcW w:w="3652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4E56D3">
        <w:tc>
          <w:tcPr>
            <w:tcW w:w="3652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4E56D3">
        <w:tc>
          <w:tcPr>
            <w:tcW w:w="3652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4E56D3">
        <w:tc>
          <w:tcPr>
            <w:tcW w:w="3652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68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EF780F" w:rsidRPr="00797030" w:rsidRDefault="00965DB6" w:rsidP="00EF780F">
      <w:pPr>
        <w:rPr>
          <w:rFonts w:ascii="メイリオ" w:eastAsia="メイリオ" w:hAnsi="メイリオ" w:cs="メイリオ"/>
          <w:sz w:val="22"/>
        </w:rPr>
      </w:pPr>
      <w:r w:rsidRPr="00965DB6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90F2CA2" wp14:editId="663025AE">
            <wp:simplePos x="0" y="0"/>
            <wp:positionH relativeFrom="column">
              <wp:posOffset>-465455</wp:posOffset>
            </wp:positionH>
            <wp:positionV relativeFrom="paragraph">
              <wp:posOffset>842645</wp:posOffset>
            </wp:positionV>
            <wp:extent cx="3907155" cy="3478530"/>
            <wp:effectExtent l="0" t="0" r="0" b="7620"/>
            <wp:wrapNone/>
            <wp:docPr id="4" name="図 11" descr="\\landisk-c79fe6\disk\物産\11_都市農村交流（H28農村環境課から移管）\01_都市農村交流\01_研修関係\H28_都市農村交流推進研修会\02_開催通知\guid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3" name="図 11" descr="\\landisk-c79fe6\disk\物産\11_都市農村交流（H28農村環境課から移管）\01_都市農村交流\01_研修関係\H28_都市農村交流推進研修会\02_開催通知\guide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DB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63BA" wp14:editId="6930AB63">
                <wp:simplePos x="0" y="0"/>
                <wp:positionH relativeFrom="column">
                  <wp:posOffset>3611245</wp:posOffset>
                </wp:positionH>
                <wp:positionV relativeFrom="paragraph">
                  <wp:posOffset>966470</wp:posOffset>
                </wp:positionV>
                <wp:extent cx="2552700" cy="2590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DB6" w:rsidRPr="004E56D3" w:rsidRDefault="00965DB6" w:rsidP="00965D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茨城県立歴史館へのアクセス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</w:p>
                          <w:p w:rsidR="00965DB6" w:rsidRPr="004E56D3" w:rsidRDefault="00965DB6" w:rsidP="00965DB6">
                            <w:pPr>
                              <w:ind w:left="660" w:hangingChars="300" w:hanging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○車：常磐自動車道「水戸ＩＣ」から水戸市内方面　15分</w:t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</w:p>
                          <w:p w:rsidR="00965DB6" w:rsidRDefault="00965DB6" w:rsidP="00965DB6">
                            <w:pPr>
                              <w:ind w:left="660" w:hangingChars="300" w:hanging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○バス：ＪＲ水戸駅北口4番バス停乗り場から「桜川団地」行きなど偕楽園方面行き乗車10分，「歴史館偕楽園入口」下車</w:t>
                            </w:r>
                          </w:p>
                          <w:p w:rsidR="00965DB6" w:rsidRPr="004E56D3" w:rsidRDefault="00965DB6" w:rsidP="00965DB6">
                            <w:pPr>
                              <w:ind w:left="660" w:hangingChars="300" w:hanging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65DB6" w:rsidRPr="004E56D3" w:rsidRDefault="00965DB6" w:rsidP="00965D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※駐車場に限りがありますので，できるだけ乗り合わせ又は公共交通機関を利用にてお越し下さい。</w:t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Pr="004E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63BA" id="テキスト ボックス 1" o:spid="_x0000_s1027" type="#_x0000_t202" style="position:absolute;left:0;text-align:left;margin-left:284.35pt;margin-top:76.1pt;width:201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" fillcolor="window" stroked="f" strokeweight=".5pt">
                <v:textbox>
                  <w:txbxContent>
                    <w:p w:rsidR="00965DB6" w:rsidRPr="004E56D3" w:rsidRDefault="00965DB6" w:rsidP="00965DB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茨城県立歴史館へのアクセス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</w:p>
                    <w:p w:rsidR="00965DB6" w:rsidRPr="004E56D3" w:rsidRDefault="00965DB6" w:rsidP="00965DB6">
                      <w:pPr>
                        <w:ind w:left="660" w:hangingChars="300" w:hanging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○車：常磐自動車道「水戸ＩＣ」から水戸市内方面　15分</w:t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</w:p>
                    <w:p w:rsidR="00965DB6" w:rsidRDefault="00965DB6" w:rsidP="00965DB6">
                      <w:pPr>
                        <w:ind w:left="660" w:hangingChars="300" w:hanging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○バス：ＪＲ水戸駅北口4番バス停乗り場から「桜川団地」行きなど偕楽園方面行き乗車10分，「歴史館偕楽園入口」下車</w:t>
                      </w:r>
                    </w:p>
                    <w:p w:rsidR="00965DB6" w:rsidRPr="004E56D3" w:rsidRDefault="00965DB6" w:rsidP="00965DB6">
                      <w:pPr>
                        <w:ind w:left="660" w:hangingChars="300" w:hanging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65DB6" w:rsidRPr="004E56D3" w:rsidRDefault="00965DB6" w:rsidP="00965DB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※駐車場に限りがありますので，できるだけ乗り合わせ又は公共交通機関を利用にてお越し下さい。</w:t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Pr="004E5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F780F" w:rsidRPr="00797030" w:rsidSect="00EF780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1C"/>
    <w:rsid w:val="00292B28"/>
    <w:rsid w:val="00302959"/>
    <w:rsid w:val="00467EB2"/>
    <w:rsid w:val="004E56D3"/>
    <w:rsid w:val="0054165A"/>
    <w:rsid w:val="00543BE2"/>
    <w:rsid w:val="0058580D"/>
    <w:rsid w:val="00797030"/>
    <w:rsid w:val="00965DB6"/>
    <w:rsid w:val="009B2A1C"/>
    <w:rsid w:val="00A52EA3"/>
    <w:rsid w:val="00B748A4"/>
    <w:rsid w:val="00D868ED"/>
    <w:rsid w:val="00E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003E2"/>
  <w15:docId w15:val="{DCA5C2D8-18B6-48C1-8D18-DE3FEE7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7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あっと るっく</cp:lastModifiedBy>
  <cp:revision>9</cp:revision>
  <dcterms:created xsi:type="dcterms:W3CDTF">2018-06-06T02:54:00Z</dcterms:created>
  <dcterms:modified xsi:type="dcterms:W3CDTF">2019-01-17T07:38:00Z</dcterms:modified>
</cp:coreProperties>
</file>